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0AA1" w14:textId="77777777" w:rsidR="00F40B04" w:rsidRDefault="00042587">
      <w:pPr>
        <w:pStyle w:val="BodyText"/>
        <w:ind w:left="3806"/>
        <w:rPr>
          <w:sz w:val="20"/>
        </w:rPr>
      </w:pPr>
      <w:r>
        <w:rPr>
          <w:noProof/>
          <w:sz w:val="20"/>
        </w:rPr>
        <w:drawing>
          <wp:inline distT="0" distB="0" distL="0" distR="0" wp14:anchorId="1F638373" wp14:editId="47B692B1">
            <wp:extent cx="1250737" cy="1072896"/>
            <wp:effectExtent l="0" t="0" r="0" b="0"/>
            <wp:docPr id="1" name="image1.jpeg" descr="Logo for PA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73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75F8" w14:textId="77777777" w:rsidR="00F40B04" w:rsidRDefault="00F40B04">
      <w:pPr>
        <w:pStyle w:val="BodyText"/>
        <w:spacing w:before="7"/>
        <w:rPr>
          <w:sz w:val="26"/>
        </w:rPr>
      </w:pPr>
    </w:p>
    <w:p w14:paraId="71D45666" w14:textId="77777777" w:rsidR="00F40B04" w:rsidRDefault="00042587">
      <w:pPr>
        <w:pStyle w:val="Heading1"/>
        <w:ind w:left="2205"/>
        <w:jc w:val="center"/>
        <w:rPr>
          <w:u w:val="none"/>
        </w:rPr>
      </w:pPr>
      <w:r>
        <w:rPr>
          <w:u w:val="none"/>
        </w:rPr>
        <w:t>CITY OF PORT ARANSAS, TEXAS</w:t>
      </w:r>
    </w:p>
    <w:p w14:paraId="7A0386CE" w14:textId="77777777" w:rsidR="00F40B04" w:rsidRDefault="00F40B04">
      <w:pPr>
        <w:pStyle w:val="BodyText"/>
        <w:spacing w:before="1"/>
        <w:rPr>
          <w:b/>
          <w:sz w:val="32"/>
        </w:rPr>
      </w:pPr>
    </w:p>
    <w:p w14:paraId="5B342DA7" w14:textId="18F7F62F" w:rsidR="00061721" w:rsidRPr="00061721" w:rsidRDefault="00061721" w:rsidP="00061721">
      <w:pPr>
        <w:spacing w:before="1"/>
        <w:ind w:right="162"/>
        <w:jc w:val="center"/>
        <w:rPr>
          <w:b/>
          <w:sz w:val="32"/>
          <w:u w:val="thick"/>
        </w:rPr>
      </w:pPr>
      <w:r w:rsidRPr="00061721">
        <w:rPr>
          <w:b/>
          <w:sz w:val="32"/>
          <w:u w:val="thick"/>
        </w:rPr>
        <w:t>A REQUEST FOR QUALIFICATIONS (RFQ)</w:t>
      </w:r>
    </w:p>
    <w:p w14:paraId="7BC83EE6" w14:textId="77777777" w:rsidR="00061721" w:rsidRPr="00061721" w:rsidRDefault="00061721" w:rsidP="00061721">
      <w:pPr>
        <w:spacing w:before="1"/>
        <w:ind w:right="162"/>
        <w:jc w:val="center"/>
        <w:rPr>
          <w:b/>
          <w:sz w:val="32"/>
          <w:u w:val="thick"/>
        </w:rPr>
      </w:pPr>
      <w:r w:rsidRPr="00061721">
        <w:rPr>
          <w:b/>
          <w:sz w:val="32"/>
          <w:u w:val="thick"/>
        </w:rPr>
        <w:t>FROM PROFESSIONAL CONSULTANTS</w:t>
      </w:r>
    </w:p>
    <w:p w14:paraId="5C0FDE4B" w14:textId="4837D239" w:rsidR="00F40B04" w:rsidRDefault="00061721" w:rsidP="00061721">
      <w:pPr>
        <w:spacing w:before="1"/>
        <w:ind w:right="162"/>
        <w:jc w:val="center"/>
        <w:rPr>
          <w:b/>
          <w:sz w:val="32"/>
        </w:rPr>
      </w:pPr>
      <w:r w:rsidRPr="00061721">
        <w:rPr>
          <w:b/>
          <w:sz w:val="32"/>
          <w:u w:val="thick"/>
        </w:rPr>
        <w:t xml:space="preserve">TO </w:t>
      </w:r>
      <w:r w:rsidR="000345EE">
        <w:rPr>
          <w:b/>
          <w:sz w:val="32"/>
          <w:u w:val="thick"/>
        </w:rPr>
        <w:t xml:space="preserve">REVIEW AND </w:t>
      </w:r>
      <w:r w:rsidRPr="00061721">
        <w:rPr>
          <w:b/>
          <w:sz w:val="32"/>
          <w:u w:val="thick"/>
        </w:rPr>
        <w:t>UPDATE THE COMPREHENSIVE PLAN AND</w:t>
      </w:r>
      <w:r>
        <w:rPr>
          <w:b/>
          <w:sz w:val="32"/>
          <w:u w:val="thick"/>
        </w:rPr>
        <w:t xml:space="preserve"> I</w:t>
      </w:r>
      <w:r w:rsidRPr="00061721">
        <w:rPr>
          <w:b/>
          <w:sz w:val="32"/>
          <w:u w:val="thick"/>
        </w:rPr>
        <w:t xml:space="preserve">MPACT </w:t>
      </w:r>
      <w:r w:rsidR="000345EE">
        <w:rPr>
          <w:b/>
          <w:sz w:val="32"/>
          <w:u w:val="thick"/>
        </w:rPr>
        <w:t>FEES</w:t>
      </w:r>
    </w:p>
    <w:p w14:paraId="67CFD882" w14:textId="77777777" w:rsidR="00F40B04" w:rsidRDefault="00F40B04">
      <w:pPr>
        <w:pStyle w:val="BodyText"/>
        <w:spacing w:before="7"/>
        <w:rPr>
          <w:b/>
        </w:rPr>
      </w:pPr>
    </w:p>
    <w:p w14:paraId="2BB1D755" w14:textId="7BAC1C06" w:rsidR="00F40B04" w:rsidRDefault="00042587">
      <w:pPr>
        <w:spacing w:before="86"/>
        <w:ind w:left="2200" w:right="2223"/>
        <w:jc w:val="center"/>
        <w:rPr>
          <w:b/>
          <w:sz w:val="32"/>
        </w:rPr>
      </w:pPr>
      <w:r>
        <w:rPr>
          <w:b/>
          <w:sz w:val="32"/>
        </w:rPr>
        <w:t>NOTICE TO BIDDERS</w:t>
      </w:r>
    </w:p>
    <w:p w14:paraId="609EA521" w14:textId="3AEF7BBD" w:rsidR="00F40B04" w:rsidRDefault="00042587" w:rsidP="00D82EF8">
      <w:pPr>
        <w:pStyle w:val="BodyText"/>
        <w:spacing w:before="275"/>
        <w:ind w:left="100" w:right="320"/>
        <w:rPr>
          <w:rFonts w:ascii="Calibri" w:hAnsi="Calibri"/>
        </w:rPr>
      </w:pPr>
      <w:r>
        <w:rPr>
          <w:b/>
          <w:sz w:val="22"/>
        </w:rPr>
        <w:t xml:space="preserve">NOTICE </w:t>
      </w:r>
      <w:r>
        <w:rPr>
          <w:sz w:val="22"/>
        </w:rPr>
        <w:t xml:space="preserve">is hereby given that the City of Port Aransas, Texas </w:t>
      </w:r>
      <w:r>
        <w:t xml:space="preserve">is soliciting proposals from qualified companies and individuals to assist the City </w:t>
      </w:r>
      <w:r w:rsidR="00061721">
        <w:t xml:space="preserve">with </w:t>
      </w:r>
      <w:r w:rsidR="00D82EF8">
        <w:t xml:space="preserve">review </w:t>
      </w:r>
      <w:r w:rsidR="00061721">
        <w:t>an</w:t>
      </w:r>
      <w:r w:rsidR="00D82EF8">
        <w:t>d</w:t>
      </w:r>
      <w:r w:rsidR="00061721">
        <w:t xml:space="preserve"> update of the </w:t>
      </w:r>
      <w:r>
        <w:t xml:space="preserve">Port Aransas </w:t>
      </w:r>
      <w:r w:rsidR="00061721">
        <w:t xml:space="preserve">comprehensive plan </w:t>
      </w:r>
      <w:r w:rsidR="00D82EF8">
        <w:t>and to</w:t>
      </w:r>
      <w:r w:rsidR="00061721">
        <w:t xml:space="preserve"> update </w:t>
      </w:r>
      <w:r w:rsidR="00D82EF8">
        <w:t>City’s impact fees</w:t>
      </w:r>
      <w:r>
        <w:t xml:space="preserve">; </w:t>
      </w:r>
      <w:r w:rsidR="00D82EF8">
        <w:t>Roadway use, parks and drainage</w:t>
      </w:r>
      <w:r>
        <w:t xml:space="preserve"> (new</w:t>
      </w:r>
      <w:r w:rsidR="00D82EF8">
        <w:t>)</w:t>
      </w:r>
      <w:r>
        <w:rPr>
          <w:rFonts w:ascii="Calibri" w:hAnsi="Calibri"/>
        </w:rPr>
        <w:t>.</w:t>
      </w:r>
    </w:p>
    <w:p w14:paraId="4131C73E" w14:textId="77777777" w:rsidR="00F40B04" w:rsidRDefault="00F40B04">
      <w:pPr>
        <w:pStyle w:val="BodyText"/>
        <w:spacing w:before="7"/>
        <w:rPr>
          <w:rFonts w:ascii="Calibri"/>
          <w:sz w:val="22"/>
        </w:rPr>
      </w:pPr>
    </w:p>
    <w:p w14:paraId="2DB570B6" w14:textId="204F486A" w:rsidR="00F40B04" w:rsidRDefault="00042587" w:rsidP="000345EE">
      <w:pPr>
        <w:pStyle w:val="BodyText"/>
        <w:ind w:left="100" w:right="118"/>
      </w:pPr>
      <w:r>
        <w:t xml:space="preserve">Sealed proposals must be clearly marked </w:t>
      </w:r>
      <w:r>
        <w:rPr>
          <w:b/>
        </w:rPr>
        <w:t>“</w:t>
      </w:r>
      <w:r w:rsidR="000345EE">
        <w:rPr>
          <w:b/>
        </w:rPr>
        <w:t>Comprehensive Plan a</w:t>
      </w:r>
      <w:r w:rsidR="00061721">
        <w:rPr>
          <w:b/>
        </w:rPr>
        <w:t>nd Impact Fee Consulting Services</w:t>
      </w:r>
      <w:r>
        <w:rPr>
          <w:b/>
        </w:rPr>
        <w:t xml:space="preserve">” </w:t>
      </w:r>
      <w:r>
        <w:t xml:space="preserve">to the </w:t>
      </w:r>
      <w:r w:rsidR="00AB6399">
        <w:t xml:space="preserve">City Secretary, </w:t>
      </w:r>
      <w:r>
        <w:t>Francisca Nixon, City of Port Aransas, 710 W. Avenue</w:t>
      </w:r>
      <w:r>
        <w:rPr>
          <w:spacing w:val="-7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t>Aransas,</w:t>
      </w:r>
      <w:r>
        <w:rPr>
          <w:spacing w:val="-4"/>
        </w:rPr>
        <w:t xml:space="preserve"> </w:t>
      </w:r>
      <w:r>
        <w:t>Texas</w:t>
      </w:r>
      <w:r>
        <w:rPr>
          <w:spacing w:val="-7"/>
        </w:rPr>
        <w:t xml:space="preserve"> </w:t>
      </w:r>
      <w:r w:rsidR="00AB6399">
        <w:rPr>
          <w:spacing w:val="-7"/>
        </w:rPr>
        <w:t xml:space="preserve">78373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 w:rsidR="00061721">
        <w:t>Fri</w:t>
      </w:r>
      <w:r>
        <w:t>day,</w:t>
      </w:r>
      <w:r>
        <w:rPr>
          <w:spacing w:val="-6"/>
        </w:rPr>
        <w:t xml:space="preserve"> </w:t>
      </w:r>
      <w:r w:rsidR="00061721">
        <w:t>October 15</w:t>
      </w:r>
      <w:r w:rsidR="00061721" w:rsidRPr="00061721">
        <w:rPr>
          <w:vertAlign w:val="superscript"/>
        </w:rPr>
        <w:t>th</w:t>
      </w:r>
      <w:r>
        <w:t>,</w:t>
      </w:r>
      <w:r>
        <w:rPr>
          <w:spacing w:val="-9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 w:rsidR="00061721">
        <w:t>3</w:t>
      </w:r>
      <w:r>
        <w:t>:00</w:t>
      </w:r>
      <w:r>
        <w:rPr>
          <w:spacing w:val="-6"/>
        </w:rPr>
        <w:t xml:space="preserve"> </w:t>
      </w:r>
      <w:r>
        <w:t>pm,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they 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Chamber. Any</w:t>
      </w:r>
      <w:r>
        <w:rPr>
          <w:spacing w:val="-4"/>
        </w:rPr>
        <w:t xml:space="preserve"> </w:t>
      </w:r>
      <w:r>
        <w:t>RF</w:t>
      </w:r>
      <w:r w:rsidR="00061721">
        <w:t>Q</w:t>
      </w:r>
      <w:r>
        <w:rPr>
          <w:spacing w:val="-3"/>
        </w:rPr>
        <w:t xml:space="preserve"> </w:t>
      </w:r>
      <w:r>
        <w:t xml:space="preserve">delivered or received after </w:t>
      </w:r>
      <w:r w:rsidR="000345EE">
        <w:t>3</w:t>
      </w:r>
      <w:r>
        <w:t>:00 pm will not be considered and shall be returned unopened to the addressee. The City reserves the right to reject any or all</w:t>
      </w:r>
      <w:r>
        <w:rPr>
          <w:spacing w:val="-4"/>
        </w:rPr>
        <w:t xml:space="preserve"> </w:t>
      </w:r>
      <w:r>
        <w:t>proposals.</w:t>
      </w:r>
    </w:p>
    <w:p w14:paraId="24B1D222" w14:textId="77777777" w:rsidR="00F40B04" w:rsidRDefault="00F40B04">
      <w:pPr>
        <w:pStyle w:val="BodyText"/>
        <w:rPr>
          <w:sz w:val="32"/>
        </w:rPr>
      </w:pPr>
    </w:p>
    <w:p w14:paraId="54D717ED" w14:textId="77777777" w:rsidR="00F40B04" w:rsidRDefault="00042587">
      <w:pPr>
        <w:pStyle w:val="BodyText"/>
        <w:ind w:left="100"/>
        <w:jc w:val="both"/>
      </w:pPr>
      <w:r>
        <w:t xml:space="preserve">Request for Proposal (RFP) is available on-line at </w:t>
      </w:r>
      <w:hyperlink r:id="rId5">
        <w:r>
          <w:rPr>
            <w:color w:val="0462C1"/>
            <w:u w:val="single" w:color="0462C1"/>
          </w:rPr>
          <w:t>www.cityofportaransas.org</w:t>
        </w:r>
        <w:r>
          <w:rPr>
            <w:color w:val="0462C1"/>
          </w:rPr>
          <w:t xml:space="preserve"> </w:t>
        </w:r>
      </w:hyperlink>
      <w:r>
        <w:t>or at City Hall, 710</w:t>
      </w:r>
    </w:p>
    <w:p w14:paraId="5ABDB411" w14:textId="7A0549A1" w:rsidR="00F40B04" w:rsidRDefault="00042587">
      <w:pPr>
        <w:pStyle w:val="BodyText"/>
        <w:ind w:left="100" w:right="118"/>
        <w:jc w:val="both"/>
        <w:rPr>
          <w:color w:val="0462C1"/>
          <w:u w:val="single" w:color="0462C1"/>
        </w:rPr>
      </w:pPr>
      <w:r>
        <w:t>W. Avenue A, Port Aransas, Texas 78373. Any and all questions or requests for information relating to this Request for Proposal shall be submitted to Rick Adams via e-mail at</w:t>
      </w:r>
      <w:r>
        <w:rPr>
          <w:color w:val="0462C1"/>
          <w:u w:val="single" w:color="0462C1"/>
        </w:rPr>
        <w:t xml:space="preserve"> </w:t>
      </w:r>
      <w:hyperlink r:id="rId6">
        <w:r>
          <w:rPr>
            <w:color w:val="0462C1"/>
            <w:u w:val="single" w:color="0462C1"/>
          </w:rPr>
          <w:t>radams@cityofportaransas.org</w:t>
        </w:r>
      </w:hyperlink>
      <w:r w:rsidR="000345EE">
        <w:rPr>
          <w:color w:val="0462C1"/>
          <w:u w:val="single" w:color="0462C1"/>
        </w:rPr>
        <w:t xml:space="preserve"> </w:t>
      </w:r>
      <w:r w:rsidR="000345EE" w:rsidRPr="000345EE">
        <w:rPr>
          <w:u w:color="0462C1"/>
        </w:rPr>
        <w:t>Questions regarding RF</w:t>
      </w:r>
      <w:r w:rsidR="000345EE">
        <w:rPr>
          <w:u w:color="0462C1"/>
        </w:rPr>
        <w:t>Q will be accepted until 5:00 pm, October 12</w:t>
      </w:r>
      <w:r w:rsidR="000345EE" w:rsidRPr="000345EE">
        <w:rPr>
          <w:u w:color="0462C1"/>
          <w:vertAlign w:val="superscript"/>
        </w:rPr>
        <w:t>th</w:t>
      </w:r>
      <w:r w:rsidR="000345EE">
        <w:rPr>
          <w:u w:color="0462C1"/>
        </w:rPr>
        <w:t xml:space="preserve">, 2021 </w:t>
      </w:r>
    </w:p>
    <w:p w14:paraId="454D64A1" w14:textId="77777777" w:rsidR="00692AE3" w:rsidRDefault="00692AE3">
      <w:pPr>
        <w:pStyle w:val="BodyText"/>
        <w:ind w:left="100" w:right="118"/>
        <w:jc w:val="both"/>
      </w:pPr>
    </w:p>
    <w:p w14:paraId="35C814C3" w14:textId="6016EBDD" w:rsidR="00692AE3" w:rsidRDefault="00061721">
      <w:pPr>
        <w:pStyle w:val="BodyText"/>
        <w:ind w:left="100" w:right="118"/>
        <w:jc w:val="both"/>
      </w:pPr>
      <w:r w:rsidRPr="00692AE3">
        <w:rPr>
          <w:b/>
          <w:bCs/>
        </w:rPr>
        <w:t>POSTED this 28</w:t>
      </w:r>
      <w:r w:rsidRPr="00692AE3">
        <w:rPr>
          <w:b/>
          <w:bCs/>
          <w:vertAlign w:val="superscript"/>
        </w:rPr>
        <w:t>th</w:t>
      </w:r>
      <w:r w:rsidRPr="00692AE3">
        <w:rPr>
          <w:b/>
          <w:bCs/>
        </w:rPr>
        <w:t xml:space="preserve"> day of September 2021</w:t>
      </w:r>
      <w:r>
        <w:t xml:space="preserve"> on the bulletin board at Port Aransas</w:t>
      </w:r>
      <w:r w:rsidR="00692AE3">
        <w:t xml:space="preserve"> City Hall, </w:t>
      </w:r>
    </w:p>
    <w:p w14:paraId="2BCCFB1C" w14:textId="651EAB3E" w:rsidR="00F40B04" w:rsidRDefault="00692AE3" w:rsidP="00692AE3">
      <w:pPr>
        <w:pStyle w:val="BodyText"/>
        <w:ind w:left="100" w:right="118"/>
        <w:jc w:val="both"/>
      </w:pPr>
      <w:r>
        <w:t xml:space="preserve">710 W </w:t>
      </w:r>
      <w:r w:rsidR="00042587">
        <w:t xml:space="preserve">Avenue A, Port Aransas, Texas </w:t>
      </w:r>
      <w:r>
        <w:t xml:space="preserve">78373 </w:t>
      </w:r>
      <w:r w:rsidR="00042587">
        <w:t xml:space="preserve">and on the </w:t>
      </w:r>
      <w:r>
        <w:t>City</w:t>
      </w:r>
      <w:r w:rsidR="00D82EF8">
        <w:t>’s</w:t>
      </w:r>
      <w:r>
        <w:t xml:space="preserve"> </w:t>
      </w:r>
      <w:r w:rsidR="00042587">
        <w:t xml:space="preserve">webpage </w:t>
      </w:r>
      <w:hyperlink r:id="rId7">
        <w:r w:rsidR="00042587">
          <w:rPr>
            <w:color w:val="0462C2"/>
          </w:rPr>
          <w:t>www.cityofportaransas.org</w:t>
        </w:r>
        <w:r w:rsidR="00042587">
          <w:t>.</w:t>
        </w:r>
      </w:hyperlink>
      <w:r w:rsidR="00042587">
        <w:t xml:space="preserve"> </w:t>
      </w:r>
      <w:r w:rsidR="00042587">
        <w:rPr>
          <w:b/>
        </w:rPr>
        <w:t xml:space="preserve">TIME: </w:t>
      </w:r>
      <w:r>
        <w:rPr>
          <w:b/>
        </w:rPr>
        <w:t>12:</w:t>
      </w:r>
      <w:r w:rsidR="00042587">
        <w:rPr>
          <w:b/>
        </w:rPr>
        <w:t>00</w:t>
      </w:r>
      <w:r>
        <w:rPr>
          <w:b/>
        </w:rPr>
        <w:t xml:space="preserve"> </w:t>
      </w:r>
      <w:r w:rsidR="00042587">
        <w:rPr>
          <w:b/>
        </w:rPr>
        <w:t xml:space="preserve">p.m. PUBLISHED </w:t>
      </w:r>
      <w:r w:rsidR="00042587">
        <w:t xml:space="preserve">in </w:t>
      </w:r>
      <w:r w:rsidR="00042587">
        <w:rPr>
          <w:i/>
        </w:rPr>
        <w:t xml:space="preserve">The South Jetty </w:t>
      </w:r>
      <w:r w:rsidR="00042587">
        <w:t xml:space="preserve">in the </w:t>
      </w:r>
      <w:r w:rsidR="00061721">
        <w:t>Wednes</w:t>
      </w:r>
      <w:r w:rsidR="00042587">
        <w:t xml:space="preserve">day, </w:t>
      </w:r>
      <w:r w:rsidR="00061721">
        <w:t>September</w:t>
      </w:r>
      <w:r w:rsidR="00042587">
        <w:t xml:space="preserve"> </w:t>
      </w:r>
      <w:r w:rsidR="00061721">
        <w:t>30</w:t>
      </w:r>
      <w:r w:rsidR="00061721" w:rsidRPr="00692AE3">
        <w:rPr>
          <w:vertAlign w:val="superscript"/>
        </w:rPr>
        <w:t>th</w:t>
      </w:r>
      <w:r>
        <w:t xml:space="preserve"> and </w:t>
      </w:r>
      <w:r w:rsidR="00061721">
        <w:t>October 7</w:t>
      </w:r>
      <w:r w:rsidR="00061721" w:rsidRPr="00692AE3">
        <w:rPr>
          <w:vertAlign w:val="superscript"/>
        </w:rPr>
        <w:t>th</w:t>
      </w:r>
      <w:r w:rsidR="00042587">
        <w:t>, 2021 editions.</w:t>
      </w:r>
    </w:p>
    <w:p w14:paraId="71CA2BA6" w14:textId="77777777" w:rsidR="00F40B04" w:rsidRDefault="00F40B04">
      <w:pPr>
        <w:pStyle w:val="BodyText"/>
        <w:spacing w:before="8"/>
        <w:rPr>
          <w:sz w:val="23"/>
        </w:rPr>
      </w:pPr>
    </w:p>
    <w:p w14:paraId="73F96E45" w14:textId="2AD373C9" w:rsidR="00F40B04" w:rsidRDefault="00042587">
      <w:pPr>
        <w:spacing w:before="1"/>
        <w:ind w:left="100"/>
        <w:rPr>
          <w:b/>
          <w:sz w:val="24"/>
        </w:rPr>
      </w:pPr>
      <w:r>
        <w:rPr>
          <w:b/>
          <w:sz w:val="24"/>
        </w:rPr>
        <w:t>CITY OF PORT ARANSAS, TEXAS</w:t>
      </w:r>
    </w:p>
    <w:p w14:paraId="5C3F2CAF" w14:textId="77777777" w:rsidR="00692AE3" w:rsidRDefault="00692AE3">
      <w:pPr>
        <w:spacing w:before="1"/>
        <w:ind w:left="100"/>
      </w:pPr>
    </w:p>
    <w:p w14:paraId="2C02127D" w14:textId="77777777" w:rsidR="00692AE3" w:rsidRDefault="00692AE3">
      <w:pPr>
        <w:spacing w:before="1"/>
        <w:ind w:left="100"/>
      </w:pPr>
    </w:p>
    <w:p w14:paraId="277838DB" w14:textId="435488B5" w:rsidR="00692AE3" w:rsidRDefault="00692AE3">
      <w:pPr>
        <w:spacing w:before="1"/>
        <w:ind w:left="100"/>
      </w:pPr>
      <w:r>
        <w:t>__________________________</w:t>
      </w:r>
    </w:p>
    <w:p w14:paraId="0D0DB4B3" w14:textId="668C17C1" w:rsidR="00692AE3" w:rsidRDefault="00692AE3">
      <w:pPr>
        <w:spacing w:before="1"/>
        <w:ind w:left="100"/>
        <w:rPr>
          <w:b/>
          <w:sz w:val="24"/>
        </w:rPr>
      </w:pPr>
      <w:r>
        <w:t>Francisca Nixon, City Secretary</w:t>
      </w:r>
    </w:p>
    <w:sectPr w:rsidR="00692AE3" w:rsidSect="00061721">
      <w:type w:val="continuous"/>
      <w:pgSz w:w="12240" w:h="15840"/>
      <w:pgMar w:top="720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4"/>
    <w:rsid w:val="000345EE"/>
    <w:rsid w:val="00042587"/>
    <w:rsid w:val="00061721"/>
    <w:rsid w:val="00692AE3"/>
    <w:rsid w:val="00AB6399"/>
    <w:rsid w:val="00B76B20"/>
    <w:rsid w:val="00D82EF8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B804"/>
  <w15:docId w15:val="{084D2E2A-9757-4A6E-B1A4-8A8D98B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1312" w:right="2223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ofportarans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ms@cityofportaransas.org" TargetMode="External"/><Relationship Id="rId5" Type="http://schemas.openxmlformats.org/officeDocument/2006/relationships/hyperlink" Target="http://www.cityofportaransas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Nixon</dc:creator>
  <cp:lastModifiedBy>Peggy Werth</cp:lastModifiedBy>
  <cp:revision>2</cp:revision>
  <dcterms:created xsi:type="dcterms:W3CDTF">2021-09-28T19:42:00Z</dcterms:created>
  <dcterms:modified xsi:type="dcterms:W3CDTF">2021-09-28T19:42:00Z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